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D" w:rsidRDefault="00581F3D" w:rsidP="00581F3D">
      <w:pPr>
        <w:pStyle w:val="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581F3D" w:rsidRPr="00003A0F" w:rsidRDefault="00581F3D" w:rsidP="00581F3D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581F3D" w:rsidRPr="0022550F" w:rsidRDefault="00581F3D" w:rsidP="00581F3D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81F3D" w:rsidRDefault="00581F3D" w:rsidP="00581F3D">
      <w:pPr>
        <w:ind w:left="360"/>
        <w:jc w:val="center"/>
        <w:rPr>
          <w:sz w:val="28"/>
          <w:szCs w:val="28"/>
        </w:rPr>
      </w:pPr>
    </w:p>
    <w:p w:rsidR="00F6029E" w:rsidRDefault="00F6029E" w:rsidP="00F6029E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июля  2017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243 </w:t>
      </w:r>
    </w:p>
    <w:p w:rsidR="00F6029E" w:rsidRPr="009A3E19" w:rsidRDefault="00F6029E" w:rsidP="00F6029E">
      <w:pPr>
        <w:ind w:left="360"/>
        <w:jc w:val="center"/>
        <w:rPr>
          <w:sz w:val="28"/>
          <w:szCs w:val="28"/>
        </w:rPr>
      </w:pPr>
    </w:p>
    <w:p w:rsidR="00F6029E" w:rsidRPr="009C3CC7" w:rsidRDefault="00F6029E" w:rsidP="00F6029E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F6029E" w:rsidRDefault="00F6029E" w:rsidP="00F6029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F6029E" w:rsidRDefault="00F6029E" w:rsidP="00F6029E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F6029E" w:rsidRDefault="00F6029E" w:rsidP="00F602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административного регламента предоставления</w:t>
      </w:r>
    </w:p>
    <w:p w:rsidR="00F6029E" w:rsidRDefault="00F6029E" w:rsidP="00F602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по выдаче разрешений на ввод</w:t>
      </w:r>
    </w:p>
    <w:p w:rsidR="00F6029E" w:rsidRDefault="00F6029E" w:rsidP="00F602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в эксплуатацию при осуществлении строительства,</w:t>
      </w:r>
    </w:p>
    <w:p w:rsidR="00F6029E" w:rsidRDefault="00F6029E" w:rsidP="00F602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объектов капитального строительства, расположенных</w:t>
      </w:r>
    </w:p>
    <w:p w:rsidR="00F6029E" w:rsidRPr="00EB5F79" w:rsidRDefault="00F6029E" w:rsidP="00F6029E">
      <w:pPr>
        <w:tabs>
          <w:tab w:val="left" w:pos="1080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муниципального образования «Вельское» </w:t>
      </w:r>
    </w:p>
    <w:p w:rsidR="00F6029E" w:rsidRPr="00373206" w:rsidRDefault="00F6029E" w:rsidP="00F602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6029E" w:rsidRPr="00373206" w:rsidRDefault="00F6029E" w:rsidP="00F60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29E" w:rsidRPr="001C0542" w:rsidRDefault="00F6029E" w:rsidP="00F60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0542">
        <w:rPr>
          <w:sz w:val="28"/>
          <w:szCs w:val="28"/>
        </w:rPr>
        <w:t>В соответствии со статьей 13 Федерального закона от 27 июля</w:t>
      </w:r>
      <w:r>
        <w:rPr>
          <w:sz w:val="28"/>
          <w:szCs w:val="28"/>
        </w:rPr>
        <w:t xml:space="preserve"> </w:t>
      </w:r>
      <w:r w:rsidRPr="001C0542">
        <w:rPr>
          <w:sz w:val="28"/>
          <w:szCs w:val="28"/>
        </w:rPr>
        <w:t>2010 года №</w:t>
      </w:r>
      <w:r>
        <w:rPr>
          <w:sz w:val="28"/>
          <w:szCs w:val="28"/>
        </w:rPr>
        <w:t> </w:t>
      </w:r>
      <w:r w:rsidRPr="001C0542">
        <w:rPr>
          <w:sz w:val="28"/>
          <w:szCs w:val="28"/>
        </w:rPr>
        <w:t>210-ФЗ «Об организации предоставления государственных</w:t>
      </w:r>
      <w:r>
        <w:rPr>
          <w:sz w:val="28"/>
          <w:szCs w:val="28"/>
        </w:rPr>
        <w:t xml:space="preserve"> </w:t>
      </w:r>
      <w:r w:rsidRPr="001C0542">
        <w:rPr>
          <w:sz w:val="28"/>
          <w:szCs w:val="28"/>
        </w:rPr>
        <w:t>и муниципальных услуг», статьей 55 Градостроительного кодекса Российской Федерации, подпунктом 4 пункта 2 статьи 7 областного закона</w:t>
      </w:r>
      <w:r>
        <w:rPr>
          <w:sz w:val="28"/>
          <w:szCs w:val="28"/>
        </w:rPr>
        <w:t xml:space="preserve"> </w:t>
      </w:r>
      <w:r w:rsidRPr="001C0542">
        <w:rPr>
          <w:sz w:val="28"/>
          <w:szCs w:val="28"/>
        </w:rPr>
        <w:t>от 2 июля 2012 года №</w:t>
      </w:r>
      <w:r>
        <w:rPr>
          <w:sz w:val="28"/>
          <w:szCs w:val="28"/>
        </w:rPr>
        <w:t> </w:t>
      </w:r>
      <w:r w:rsidRPr="001C0542">
        <w:rPr>
          <w:sz w:val="28"/>
          <w:szCs w:val="28"/>
        </w:rPr>
        <w:t>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1C05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0542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Вельское</w:t>
      </w:r>
      <w:r w:rsidRPr="001C0542">
        <w:rPr>
          <w:sz w:val="28"/>
          <w:szCs w:val="28"/>
        </w:rPr>
        <w:t xml:space="preserve">» </w:t>
      </w:r>
      <w:proofErr w:type="spellStart"/>
      <w:proofErr w:type="gramStart"/>
      <w:r w:rsidRPr="00D21691">
        <w:rPr>
          <w:b/>
          <w:sz w:val="28"/>
          <w:szCs w:val="28"/>
        </w:rPr>
        <w:t>п</w:t>
      </w:r>
      <w:proofErr w:type="spellEnd"/>
      <w:proofErr w:type="gramEnd"/>
      <w:r w:rsidRPr="00D21691">
        <w:rPr>
          <w:b/>
          <w:sz w:val="28"/>
          <w:szCs w:val="28"/>
        </w:rPr>
        <w:t> о с т а </w:t>
      </w:r>
      <w:proofErr w:type="spellStart"/>
      <w:r w:rsidRPr="00D21691">
        <w:rPr>
          <w:b/>
          <w:sz w:val="28"/>
          <w:szCs w:val="28"/>
        </w:rPr>
        <w:t>н</w:t>
      </w:r>
      <w:proofErr w:type="spellEnd"/>
      <w:r w:rsidRPr="00D21691">
        <w:rPr>
          <w:b/>
          <w:sz w:val="28"/>
          <w:szCs w:val="28"/>
        </w:rPr>
        <w:t> о в л я е т:</w:t>
      </w:r>
    </w:p>
    <w:p w:rsidR="00F6029E" w:rsidRPr="00865515" w:rsidRDefault="00F6029E" w:rsidP="00F602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0542">
        <w:rPr>
          <w:sz w:val="28"/>
          <w:szCs w:val="28"/>
        </w:rPr>
        <w:t>Утвердить прилагаемый административный регламент предоставления муниципальной услуги по выдаче разрешений на ввод</w:t>
      </w:r>
      <w:r>
        <w:rPr>
          <w:sz w:val="28"/>
          <w:szCs w:val="28"/>
        </w:rPr>
        <w:t xml:space="preserve">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Pr="00865515">
        <w:rPr>
          <w:bCs/>
          <w:sz w:val="28"/>
          <w:szCs w:val="28"/>
        </w:rPr>
        <w:t xml:space="preserve"> «Вельское»</w:t>
      </w:r>
      <w:r>
        <w:rPr>
          <w:bCs/>
          <w:sz w:val="28"/>
          <w:szCs w:val="28"/>
        </w:rPr>
        <w:t>.</w:t>
      </w:r>
    </w:p>
    <w:p w:rsidR="00F6029E" w:rsidRDefault="00F6029E" w:rsidP="00F6029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C0542">
        <w:rPr>
          <w:sz w:val="28"/>
          <w:szCs w:val="28"/>
        </w:rPr>
        <w:t xml:space="preserve">2. </w:t>
      </w:r>
      <w:proofErr w:type="gramStart"/>
      <w:r w:rsidRPr="00F51A61">
        <w:rPr>
          <w:sz w:val="28"/>
          <w:szCs w:val="28"/>
        </w:rPr>
        <w:t>Установить, что положения административного регламента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в части, касающейся предоставления муниципальной услуги через многофункциональный центр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многофункциональным центром предоставления государственных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муниципальных услуг и в течение срока действия такого соглашения.</w:t>
      </w:r>
      <w:proofErr w:type="gramEnd"/>
    </w:p>
    <w:p w:rsidR="00F6029E" w:rsidRPr="001C0542" w:rsidRDefault="00F6029E" w:rsidP="00F60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"Вельское" и многофункциональным центром предоставления </w:t>
      </w:r>
      <w:r>
        <w:rPr>
          <w:sz w:val="28"/>
          <w:szCs w:val="28"/>
        </w:rPr>
        <w:lastRenderedPageBreak/>
        <w:t>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"Вельское" не осуществляются.</w:t>
      </w:r>
    </w:p>
    <w:p w:rsidR="00F6029E" w:rsidRPr="001C0542" w:rsidRDefault="00F6029E" w:rsidP="00F6029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0542">
        <w:rPr>
          <w:sz w:val="28"/>
          <w:szCs w:val="28"/>
        </w:rPr>
        <w:t xml:space="preserve">3. </w:t>
      </w:r>
      <w:proofErr w:type="gramStart"/>
      <w:r w:rsidRPr="00F51A61">
        <w:rPr>
          <w:sz w:val="28"/>
          <w:szCs w:val="28"/>
        </w:rPr>
        <w:t>Установить, что положения административного регламента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 xml:space="preserve">в части, касающейся предоставления муниципальной услуги через </w:t>
      </w:r>
      <w:r w:rsidRPr="007B3D00">
        <w:rPr>
          <w:sz w:val="28"/>
          <w:szCs w:val="28"/>
        </w:rPr>
        <w:t xml:space="preserve">Архангельский региональный портал государственных и муниципальных </w:t>
      </w:r>
      <w:r w:rsidRPr="00D16648">
        <w:rPr>
          <w:sz w:val="28"/>
          <w:szCs w:val="28"/>
        </w:rPr>
        <w:t>услуг (функций)</w:t>
      </w:r>
      <w:r w:rsidRPr="007B3D00">
        <w:rPr>
          <w:sz w:val="28"/>
          <w:szCs w:val="28"/>
        </w:rPr>
        <w:t xml:space="preserve"> и Единый портал государственных и муниципальных услуг (функций)</w:t>
      </w:r>
      <w:r w:rsidRPr="00F51A61">
        <w:rPr>
          <w:sz w:val="28"/>
          <w:szCs w:val="28"/>
        </w:rPr>
        <w:t>, применяются со дня вступления в силу соглашения о</w:t>
      </w:r>
      <w:r>
        <w:rPr>
          <w:sz w:val="28"/>
          <w:szCs w:val="28"/>
        </w:rPr>
        <w:t xml:space="preserve">б информационном </w:t>
      </w:r>
      <w:r w:rsidRPr="00F51A61">
        <w:rPr>
          <w:sz w:val="28"/>
          <w:szCs w:val="28"/>
        </w:rPr>
        <w:t>взаимодействии между администрацией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 xml:space="preserve">» и </w:t>
      </w:r>
      <w:r w:rsidRPr="00D16648">
        <w:rPr>
          <w:sz w:val="28"/>
          <w:szCs w:val="28"/>
        </w:rPr>
        <w:t>министерством связи и информационных технологий Архангельской</w:t>
      </w:r>
      <w:r w:rsidRPr="0055580B">
        <w:rPr>
          <w:b/>
          <w:sz w:val="28"/>
          <w:szCs w:val="28"/>
        </w:rPr>
        <w:t xml:space="preserve"> </w:t>
      </w:r>
      <w:r w:rsidRPr="00D1664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51A61">
        <w:rPr>
          <w:sz w:val="28"/>
          <w:szCs w:val="28"/>
        </w:rPr>
        <w:t>и в течение срока действия такого соглашения.</w:t>
      </w:r>
      <w:proofErr w:type="gramEnd"/>
    </w:p>
    <w:p w:rsidR="00F6029E" w:rsidRDefault="00F6029E" w:rsidP="00F60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A61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</w:t>
      </w:r>
      <w:r w:rsidRPr="00F51A61">
        <w:rPr>
          <w:sz w:val="28"/>
          <w:szCs w:val="28"/>
        </w:rPr>
        <w:t>опубликования.</w:t>
      </w:r>
    </w:p>
    <w:p w:rsidR="00F6029E" w:rsidRPr="00F51A61" w:rsidRDefault="00F6029E" w:rsidP="00F60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муниципального образования «Вельское» от 24 ноября 2016 года №481. </w:t>
      </w:r>
    </w:p>
    <w:p w:rsidR="003A7651" w:rsidRDefault="003A7651" w:rsidP="003A7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651" w:rsidRPr="00373206" w:rsidRDefault="003A7651" w:rsidP="003A7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651" w:rsidRDefault="003A7651" w:rsidP="003A7651">
      <w:pPr>
        <w:tabs>
          <w:tab w:val="left" w:pos="1080"/>
        </w:tabs>
        <w:jc w:val="both"/>
        <w:rPr>
          <w:sz w:val="28"/>
          <w:szCs w:val="28"/>
        </w:rPr>
      </w:pPr>
    </w:p>
    <w:p w:rsidR="003A7651" w:rsidRDefault="003A7651" w:rsidP="003A7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И.А. Рогозин</w:t>
      </w:r>
    </w:p>
    <w:p w:rsidR="0038276A" w:rsidRDefault="0038276A" w:rsidP="003A7651">
      <w:pPr>
        <w:ind w:left="360"/>
        <w:jc w:val="center"/>
        <w:rPr>
          <w:rFonts w:ascii="Miniature" w:hAnsi="Miniature"/>
          <w:b/>
          <w:i/>
          <w:sz w:val="28"/>
          <w:szCs w:val="28"/>
        </w:rPr>
      </w:pPr>
    </w:p>
    <w:sectPr w:rsidR="0038276A" w:rsidSect="002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FC" w:rsidRDefault="00A92EFC" w:rsidP="00233AFA">
      <w:r>
        <w:separator/>
      </w:r>
    </w:p>
  </w:endnote>
  <w:endnote w:type="continuationSeparator" w:id="0">
    <w:p w:rsidR="00A92EFC" w:rsidRDefault="00A92EFC" w:rsidP="0023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atu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FC" w:rsidRDefault="00A92EFC" w:rsidP="00233AFA">
      <w:r>
        <w:separator/>
      </w:r>
    </w:p>
  </w:footnote>
  <w:footnote w:type="continuationSeparator" w:id="0">
    <w:p w:rsidR="00A92EFC" w:rsidRDefault="00A92EFC" w:rsidP="0023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3D"/>
    <w:rsid w:val="00072798"/>
    <w:rsid w:val="000A360C"/>
    <w:rsid w:val="000A4538"/>
    <w:rsid w:val="001332DE"/>
    <w:rsid w:val="001558B2"/>
    <w:rsid w:val="001C1513"/>
    <w:rsid w:val="001C6DD9"/>
    <w:rsid w:val="001D5DF5"/>
    <w:rsid w:val="00233AFA"/>
    <w:rsid w:val="002C486E"/>
    <w:rsid w:val="002D2E8D"/>
    <w:rsid w:val="002D5235"/>
    <w:rsid w:val="002D6799"/>
    <w:rsid w:val="0032212C"/>
    <w:rsid w:val="003516FA"/>
    <w:rsid w:val="00355343"/>
    <w:rsid w:val="0038276A"/>
    <w:rsid w:val="00396884"/>
    <w:rsid w:val="003A7651"/>
    <w:rsid w:val="003D5167"/>
    <w:rsid w:val="00510FDA"/>
    <w:rsid w:val="00570730"/>
    <w:rsid w:val="00581F3D"/>
    <w:rsid w:val="005B5A90"/>
    <w:rsid w:val="005C4E60"/>
    <w:rsid w:val="006831EA"/>
    <w:rsid w:val="00724B71"/>
    <w:rsid w:val="007752CC"/>
    <w:rsid w:val="007C1DCB"/>
    <w:rsid w:val="00865515"/>
    <w:rsid w:val="008713FC"/>
    <w:rsid w:val="008768C3"/>
    <w:rsid w:val="00A25F86"/>
    <w:rsid w:val="00A341EA"/>
    <w:rsid w:val="00A368B0"/>
    <w:rsid w:val="00A92EFC"/>
    <w:rsid w:val="00B51693"/>
    <w:rsid w:val="00C2264F"/>
    <w:rsid w:val="00E219DB"/>
    <w:rsid w:val="00E5221A"/>
    <w:rsid w:val="00E62278"/>
    <w:rsid w:val="00E65159"/>
    <w:rsid w:val="00E66A9E"/>
    <w:rsid w:val="00EB5F79"/>
    <w:rsid w:val="00F34092"/>
    <w:rsid w:val="00F6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8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1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2016-11-18T11:01:00Z</cp:lastPrinted>
  <dcterms:created xsi:type="dcterms:W3CDTF">2016-11-18T07:22:00Z</dcterms:created>
  <dcterms:modified xsi:type="dcterms:W3CDTF">2017-07-05T11:55:00Z</dcterms:modified>
</cp:coreProperties>
</file>